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29CFD" w14:textId="77777777" w:rsidR="00CC36B6" w:rsidRPr="00CC36B6" w:rsidRDefault="00CC36B6" w:rsidP="00CC36B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lang w:val="uk-UA"/>
        </w:rPr>
      </w:pPr>
      <w:r w:rsidRPr="00CC36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FD6CD09" wp14:editId="2E84B926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C36B6" w:rsidRPr="00CC36B6" w14:paraId="50A6C436" w14:textId="77777777" w:rsidTr="00211E78">
        <w:trPr>
          <w:trHeight w:val="773"/>
        </w:trPr>
        <w:tc>
          <w:tcPr>
            <w:tcW w:w="9721" w:type="dxa"/>
            <w:shd w:val="clear" w:color="auto" w:fill="auto"/>
          </w:tcPr>
          <w:p w14:paraId="434D5BBE" w14:textId="77777777" w:rsidR="00CC36B6" w:rsidRPr="00CC36B6" w:rsidRDefault="00CC36B6" w:rsidP="00CC36B6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C36B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C56CF5" w14:textId="77777777" w:rsidR="00CC36B6" w:rsidRPr="00CC36B6" w:rsidRDefault="00CC36B6" w:rsidP="00CC36B6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C36B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5F199D0" w14:textId="77777777" w:rsidR="00CC36B6" w:rsidRPr="00CC36B6" w:rsidRDefault="00CC36B6" w:rsidP="00CC36B6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6B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8C22B01" w14:textId="77777777" w:rsidR="00CC36B6" w:rsidRPr="00CC36B6" w:rsidRDefault="00825414" w:rsidP="00CC36B6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pict w14:anchorId="34BFA958"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3BF8819B" w14:textId="77777777" w:rsidR="00792500" w:rsidRDefault="00CC36B6" w:rsidP="00117E1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6B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C36B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C36B6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4790F2A5" w14:textId="77777777" w:rsidR="00117E13" w:rsidRPr="00117E13" w:rsidRDefault="00117E13" w:rsidP="00117E1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B98DE4" w14:textId="77777777" w:rsidR="00792500" w:rsidRPr="00B87075" w:rsidRDefault="00792500" w:rsidP="00792500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28 січня 2022 </w:t>
      </w:r>
      <w:r w:rsidRPr="00B87075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B87075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DF6E50">
        <w:rPr>
          <w:rFonts w:ascii="Times New Roman" w:hAnsi="Times New Roman" w:cs="Times New Roman"/>
          <w:sz w:val="26"/>
          <w:szCs w:val="26"/>
          <w:lang w:val="uk-UA" w:eastAsia="uk-UA"/>
        </w:rPr>
        <w:t>27</w:t>
      </w:r>
      <w:r w:rsidR="00DF6E50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DF6E50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DF6E50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DF6E50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DF6E50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DF6E50" w:rsidRPr="00B87075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4F853786" w14:textId="77777777" w:rsidR="00880CDB" w:rsidRPr="00AA1EEC" w:rsidRDefault="00880CDB" w:rsidP="00CC36B6">
      <w:pPr>
        <w:pStyle w:val="a3"/>
        <w:spacing w:before="0" w:beforeAutospacing="0" w:after="0" w:afterAutospacing="0"/>
        <w:jc w:val="center"/>
        <w:textAlignment w:val="baseline"/>
        <w:rPr>
          <w:color w:val="000000" w:themeColor="text1"/>
          <w:lang w:val="uk-UA"/>
        </w:rPr>
      </w:pPr>
    </w:p>
    <w:p w14:paraId="44AFE566" w14:textId="77777777" w:rsidR="006E103E" w:rsidRPr="00792500" w:rsidRDefault="00EB7B09" w:rsidP="00792500">
      <w:pPr>
        <w:pStyle w:val="a3"/>
        <w:spacing w:before="0" w:beforeAutospacing="0" w:after="0"/>
        <w:jc w:val="center"/>
        <w:textAlignment w:val="baseline"/>
        <w:rPr>
          <w:b/>
          <w:sz w:val="26"/>
          <w:szCs w:val="26"/>
          <w:lang w:val="uk-UA"/>
        </w:rPr>
      </w:pPr>
      <w:r w:rsidRPr="00B87075">
        <w:rPr>
          <w:b/>
          <w:sz w:val="26"/>
          <w:szCs w:val="26"/>
          <w:lang w:val="uk-UA"/>
        </w:rPr>
        <w:t>Про обмеження руху транспортних засобів</w:t>
      </w:r>
      <w:r w:rsidR="00F20811">
        <w:rPr>
          <w:b/>
          <w:sz w:val="26"/>
          <w:szCs w:val="26"/>
          <w:lang w:val="uk-UA"/>
        </w:rPr>
        <w:t xml:space="preserve"> по вул.</w:t>
      </w:r>
      <w:r w:rsidR="00792500">
        <w:rPr>
          <w:b/>
          <w:sz w:val="26"/>
          <w:szCs w:val="26"/>
          <w:lang w:val="uk-UA"/>
        </w:rPr>
        <w:t xml:space="preserve"> Квітковій </w:t>
      </w:r>
      <w:r w:rsidR="009C7408">
        <w:rPr>
          <w:b/>
          <w:sz w:val="26"/>
          <w:szCs w:val="26"/>
          <w:lang w:val="uk-UA"/>
        </w:rPr>
        <w:t xml:space="preserve">та по вул. Набережній </w:t>
      </w:r>
      <w:r w:rsidR="00792500">
        <w:rPr>
          <w:b/>
          <w:sz w:val="26"/>
          <w:szCs w:val="26"/>
          <w:lang w:val="uk-UA"/>
        </w:rPr>
        <w:t>в с. Миколаївка Вишгородського району Київської області</w:t>
      </w:r>
    </w:p>
    <w:p w14:paraId="2B004C1A" w14:textId="77777777" w:rsidR="007170D6" w:rsidRPr="007170D6" w:rsidRDefault="00D85D5C" w:rsidP="007170D6">
      <w:pPr>
        <w:pStyle w:val="a3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B87075">
        <w:rPr>
          <w:sz w:val="26"/>
          <w:szCs w:val="26"/>
          <w:lang w:val="uk-UA"/>
        </w:rPr>
        <w:t xml:space="preserve">З метою </w:t>
      </w:r>
      <w:r w:rsidR="00112901" w:rsidRPr="00B87075">
        <w:rPr>
          <w:sz w:val="26"/>
          <w:szCs w:val="26"/>
          <w:lang w:val="uk-UA"/>
        </w:rPr>
        <w:t xml:space="preserve">вжиття </w:t>
      </w:r>
      <w:bookmarkStart w:id="0" w:name="_Hlk67494840"/>
      <w:r w:rsidR="00112901" w:rsidRPr="00B87075">
        <w:rPr>
          <w:sz w:val="26"/>
          <w:szCs w:val="26"/>
          <w:shd w:val="clear" w:color="auto" w:fill="FFFFFF"/>
          <w:lang w:val="uk-UA"/>
        </w:rPr>
        <w:t>заходів щодо збереження автомобільних доріг</w:t>
      </w:r>
      <w:r w:rsidR="00D54881" w:rsidRPr="00B87075">
        <w:rPr>
          <w:sz w:val="26"/>
          <w:szCs w:val="26"/>
          <w:shd w:val="clear" w:color="auto" w:fill="FFFFFF"/>
          <w:lang w:val="uk-UA"/>
        </w:rPr>
        <w:t xml:space="preserve">, забезпечення мінімізації шкідливого впливу на технічний стан дорожнього покриття </w:t>
      </w:r>
      <w:r w:rsidR="004A26CE" w:rsidRPr="00B87075">
        <w:rPr>
          <w:sz w:val="26"/>
          <w:szCs w:val="26"/>
          <w:shd w:val="clear" w:color="auto" w:fill="FFFFFF"/>
          <w:lang w:val="uk-UA"/>
        </w:rPr>
        <w:t xml:space="preserve">на території </w:t>
      </w:r>
      <w:proofErr w:type="spellStart"/>
      <w:r w:rsidR="004A26CE" w:rsidRPr="00B87075">
        <w:rPr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4A26CE" w:rsidRPr="00B87075">
        <w:rPr>
          <w:sz w:val="26"/>
          <w:szCs w:val="26"/>
          <w:shd w:val="clear" w:color="auto" w:fill="FFFFFF"/>
          <w:lang w:val="uk-UA"/>
        </w:rPr>
        <w:t xml:space="preserve"> селищної </w:t>
      </w:r>
      <w:bookmarkEnd w:id="0"/>
      <w:r w:rsidR="00134B8C" w:rsidRPr="00B87075">
        <w:rPr>
          <w:sz w:val="26"/>
          <w:szCs w:val="26"/>
          <w:shd w:val="clear" w:color="auto" w:fill="FFFFFF"/>
          <w:lang w:val="uk-UA"/>
        </w:rPr>
        <w:t>територіальної громади</w:t>
      </w:r>
      <w:r w:rsidR="00D54881" w:rsidRPr="00B87075">
        <w:rPr>
          <w:sz w:val="26"/>
          <w:szCs w:val="26"/>
          <w:shd w:val="clear" w:color="auto" w:fill="FFFFFF"/>
          <w:lang w:val="uk-UA"/>
        </w:rPr>
        <w:t xml:space="preserve">, 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враховуючи </w:t>
      </w:r>
      <w:r w:rsidR="00A84F01" w:rsidRPr="00B87075">
        <w:rPr>
          <w:color w:val="000000" w:themeColor="text1"/>
          <w:sz w:val="26"/>
          <w:szCs w:val="26"/>
          <w:lang w:val="uk-UA"/>
        </w:rPr>
        <w:t xml:space="preserve">колективне звернення </w:t>
      </w:r>
      <w:r w:rsidR="00EB7B09" w:rsidRPr="00B87075">
        <w:rPr>
          <w:color w:val="000000" w:themeColor="text1"/>
          <w:sz w:val="26"/>
          <w:szCs w:val="26"/>
          <w:lang w:val="uk-UA"/>
        </w:rPr>
        <w:t>мешканців</w:t>
      </w:r>
      <w:r w:rsidR="00A84F01" w:rsidRPr="00B87075">
        <w:rPr>
          <w:color w:val="000000" w:themeColor="text1"/>
          <w:sz w:val="26"/>
          <w:szCs w:val="26"/>
          <w:lang w:val="uk-UA"/>
        </w:rPr>
        <w:t xml:space="preserve"> </w:t>
      </w:r>
      <w:r w:rsidR="00AB3727">
        <w:rPr>
          <w:color w:val="000000" w:themeColor="text1"/>
          <w:sz w:val="26"/>
          <w:szCs w:val="26"/>
          <w:lang w:val="uk-UA"/>
        </w:rPr>
        <w:t xml:space="preserve">вул. Квіткової </w:t>
      </w:r>
      <w:r w:rsidR="00A84F01" w:rsidRPr="00B87075">
        <w:rPr>
          <w:color w:val="000000" w:themeColor="text1"/>
          <w:sz w:val="26"/>
          <w:szCs w:val="26"/>
          <w:lang w:val="uk-UA"/>
        </w:rPr>
        <w:t xml:space="preserve">с. </w:t>
      </w:r>
      <w:r w:rsidR="00AB3727">
        <w:rPr>
          <w:color w:val="000000" w:themeColor="text1"/>
          <w:sz w:val="26"/>
          <w:szCs w:val="26"/>
          <w:lang w:val="uk-UA"/>
        </w:rPr>
        <w:t>Миколаївка Вишгородського району Київської області від 06.01.2022 вх. №</w:t>
      </w:r>
      <w:r w:rsidR="0042434A">
        <w:rPr>
          <w:color w:val="000000" w:themeColor="text1"/>
          <w:sz w:val="26"/>
          <w:szCs w:val="26"/>
          <w:lang w:val="uk-UA"/>
        </w:rPr>
        <w:t>25/03-19,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</w:t>
      </w:r>
      <w:r w:rsidR="00743630">
        <w:rPr>
          <w:color w:val="000000" w:themeColor="text1"/>
          <w:sz w:val="26"/>
          <w:szCs w:val="26"/>
          <w:lang w:val="uk-UA"/>
        </w:rPr>
        <w:t xml:space="preserve">службову записку старости </w:t>
      </w:r>
      <w:proofErr w:type="spellStart"/>
      <w:r w:rsidR="00743630" w:rsidRPr="00743630">
        <w:rPr>
          <w:color w:val="000000"/>
          <w:sz w:val="26"/>
          <w:szCs w:val="26"/>
          <w:lang w:val="uk-UA"/>
        </w:rPr>
        <w:t>Литвинівського</w:t>
      </w:r>
      <w:proofErr w:type="spellEnd"/>
      <w:r w:rsidR="00743630" w:rsidRPr="0074363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743630" w:rsidRPr="0074363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="00743630" w:rsidRPr="00743630">
        <w:rPr>
          <w:color w:val="000000"/>
          <w:sz w:val="26"/>
          <w:szCs w:val="26"/>
          <w:lang w:val="uk-UA"/>
        </w:rPr>
        <w:t xml:space="preserve"> округу</w:t>
      </w:r>
      <w:r w:rsidR="00743630">
        <w:rPr>
          <w:color w:val="000000"/>
          <w:sz w:val="26"/>
          <w:szCs w:val="26"/>
          <w:lang w:val="uk-UA"/>
        </w:rPr>
        <w:t xml:space="preserve"> Андрієнка Анатолія Анатолійовича</w:t>
      </w:r>
      <w:r w:rsidR="0006567F">
        <w:rPr>
          <w:color w:val="000000"/>
          <w:sz w:val="26"/>
          <w:szCs w:val="26"/>
          <w:lang w:val="uk-UA"/>
        </w:rPr>
        <w:t xml:space="preserve"> від 25.01.</w:t>
      </w:r>
      <w:r w:rsidR="00064314">
        <w:rPr>
          <w:color w:val="000000"/>
          <w:sz w:val="26"/>
          <w:szCs w:val="26"/>
          <w:lang w:val="uk-UA"/>
        </w:rPr>
        <w:t>2022 вх. №17/03-22</w:t>
      </w:r>
      <w:r w:rsidR="00F20811">
        <w:rPr>
          <w:color w:val="000000"/>
          <w:sz w:val="26"/>
          <w:szCs w:val="26"/>
          <w:lang w:val="uk-UA"/>
        </w:rPr>
        <w:t>,</w:t>
      </w:r>
      <w:r w:rsidR="00743630" w:rsidRPr="00743630">
        <w:rPr>
          <w:color w:val="000000" w:themeColor="text1"/>
          <w:sz w:val="26"/>
          <w:szCs w:val="26"/>
          <w:lang w:val="uk-UA"/>
        </w:rPr>
        <w:t xml:space="preserve"> </w:t>
      </w:r>
      <w:r w:rsidR="00EB7B09" w:rsidRPr="00743630">
        <w:rPr>
          <w:color w:val="000000" w:themeColor="text1"/>
          <w:sz w:val="26"/>
          <w:szCs w:val="26"/>
          <w:lang w:val="uk-UA"/>
        </w:rPr>
        <w:t xml:space="preserve">з </w:t>
      </w:r>
      <w:r w:rsidR="005974BF" w:rsidRPr="00743630">
        <w:rPr>
          <w:color w:val="000000" w:themeColor="text1"/>
          <w:sz w:val="26"/>
          <w:szCs w:val="26"/>
          <w:lang w:val="uk-UA"/>
        </w:rPr>
        <w:t>метою</w:t>
      </w:r>
      <w:r w:rsidR="00EB7B09" w:rsidRPr="00743630">
        <w:rPr>
          <w:color w:val="000000" w:themeColor="text1"/>
          <w:sz w:val="26"/>
          <w:szCs w:val="26"/>
          <w:lang w:val="uk-UA"/>
        </w:rPr>
        <w:t xml:space="preserve"> підвищення рівня безпеки доро</w:t>
      </w:r>
      <w:r w:rsidR="00EB7B09" w:rsidRPr="00B87075">
        <w:rPr>
          <w:color w:val="000000" w:themeColor="text1"/>
          <w:sz w:val="26"/>
          <w:szCs w:val="26"/>
          <w:lang w:val="uk-UA"/>
        </w:rPr>
        <w:t>жнього руху та збереження дорожнього полотна</w:t>
      </w:r>
      <w:r w:rsidR="00B65FD7" w:rsidRPr="00B87075">
        <w:rPr>
          <w:color w:val="000000" w:themeColor="text1"/>
          <w:sz w:val="26"/>
          <w:szCs w:val="26"/>
          <w:lang w:val="uk-UA"/>
        </w:rPr>
        <w:t>,</w:t>
      </w:r>
      <w:r w:rsidR="00134B8C" w:rsidRPr="00B87075">
        <w:rPr>
          <w:color w:val="000000" w:themeColor="text1"/>
          <w:sz w:val="26"/>
          <w:szCs w:val="26"/>
          <w:lang w:val="uk-UA"/>
        </w:rPr>
        <w:t xml:space="preserve"> </w:t>
      </w:r>
      <w:r w:rsidR="007170D6">
        <w:rPr>
          <w:color w:val="000000" w:themeColor="text1"/>
          <w:sz w:val="26"/>
          <w:szCs w:val="26"/>
          <w:lang w:val="uk-UA"/>
        </w:rPr>
        <w:t>керуючись статтею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40</w:t>
      </w:r>
      <w:r w:rsidR="007170D6">
        <w:rPr>
          <w:color w:val="000000" w:themeColor="text1"/>
          <w:sz w:val="26"/>
          <w:szCs w:val="26"/>
          <w:lang w:val="uk-UA"/>
        </w:rPr>
        <w:t>, частиною шостою статті 59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Закону України «Про місцев</w:t>
      </w:r>
      <w:r w:rsidR="007170D6">
        <w:rPr>
          <w:color w:val="000000" w:themeColor="text1"/>
          <w:sz w:val="26"/>
          <w:szCs w:val="26"/>
          <w:lang w:val="uk-UA"/>
        </w:rPr>
        <w:t>е самоврядування в Україні», статтями</w:t>
      </w:r>
      <w:r w:rsidR="00134B8C" w:rsidRPr="00B87075">
        <w:rPr>
          <w:color w:val="000000" w:themeColor="text1"/>
          <w:sz w:val="26"/>
          <w:szCs w:val="26"/>
          <w:lang w:val="uk-UA"/>
        </w:rPr>
        <w:t xml:space="preserve"> </w:t>
      </w:r>
      <w:r w:rsidR="00EB7B09" w:rsidRPr="00B87075">
        <w:rPr>
          <w:color w:val="000000" w:themeColor="text1"/>
          <w:sz w:val="26"/>
          <w:szCs w:val="26"/>
          <w:lang w:val="uk-UA"/>
        </w:rPr>
        <w:t>7, 9 Закону Ук</w:t>
      </w:r>
      <w:r w:rsidR="00134B8C" w:rsidRPr="00B87075">
        <w:rPr>
          <w:color w:val="000000" w:themeColor="text1"/>
          <w:sz w:val="26"/>
          <w:szCs w:val="26"/>
          <w:lang w:val="uk-UA"/>
        </w:rPr>
        <w:t>раїни «Про дорожній рух», Законом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України «</w:t>
      </w:r>
      <w:r w:rsidR="00134B8C" w:rsidRPr="00B87075">
        <w:rPr>
          <w:color w:val="000000" w:themeColor="text1"/>
          <w:sz w:val="26"/>
          <w:szCs w:val="26"/>
          <w:lang w:val="uk-UA"/>
        </w:rPr>
        <w:t>Про автомобільні дороги», Законом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України «Про б</w:t>
      </w:r>
      <w:r w:rsidR="00134B8C" w:rsidRPr="00B87075">
        <w:rPr>
          <w:color w:val="000000" w:themeColor="text1"/>
          <w:sz w:val="26"/>
          <w:szCs w:val="26"/>
          <w:lang w:val="uk-UA"/>
        </w:rPr>
        <w:t>лагоустрій населених пунктів», п</w:t>
      </w:r>
      <w:r w:rsidR="00EB7B09" w:rsidRPr="00B87075">
        <w:rPr>
          <w:color w:val="000000" w:themeColor="text1"/>
          <w:sz w:val="26"/>
          <w:szCs w:val="26"/>
          <w:lang w:val="uk-UA"/>
        </w:rPr>
        <w:t>остановою Кабінету Міністрі</w:t>
      </w:r>
      <w:r w:rsidR="00291363">
        <w:rPr>
          <w:color w:val="000000" w:themeColor="text1"/>
          <w:sz w:val="26"/>
          <w:szCs w:val="26"/>
          <w:lang w:val="uk-UA"/>
        </w:rPr>
        <w:t>в України від 18 січня 2001 р.</w:t>
      </w:r>
      <w:r w:rsidR="00EB7B09" w:rsidRPr="00B87075">
        <w:rPr>
          <w:color w:val="000000" w:themeColor="text1"/>
          <w:sz w:val="26"/>
          <w:szCs w:val="26"/>
          <w:lang w:val="uk-UA"/>
        </w:rPr>
        <w:t xml:space="preserve"> №30 «Про проїзд великогабаритних транспортних засобів автомобільними дорогами, вулицями та залізничними переїздами»</w:t>
      </w:r>
      <w:r w:rsidR="00144DC4" w:rsidRPr="00B87075">
        <w:rPr>
          <w:color w:val="000000" w:themeColor="text1"/>
          <w:sz w:val="26"/>
          <w:szCs w:val="26"/>
          <w:lang w:val="uk-UA"/>
        </w:rPr>
        <w:t>,</w:t>
      </w:r>
      <w:r w:rsidR="00134B8C" w:rsidRPr="00B87075">
        <w:rPr>
          <w:color w:val="000000" w:themeColor="text1"/>
          <w:sz w:val="26"/>
          <w:szCs w:val="26"/>
          <w:lang w:val="uk-UA"/>
        </w:rPr>
        <w:t xml:space="preserve"> </w:t>
      </w:r>
      <w:r w:rsidR="007170D6">
        <w:rPr>
          <w:color w:val="000000" w:themeColor="text1"/>
          <w:sz w:val="26"/>
          <w:szCs w:val="26"/>
          <w:lang w:val="uk-UA"/>
        </w:rPr>
        <w:t>виконком селищної ради</w:t>
      </w:r>
    </w:p>
    <w:p w14:paraId="45745750" w14:textId="77777777" w:rsidR="006E103E" w:rsidRPr="00117E13" w:rsidRDefault="00134B8C" w:rsidP="00117E13">
      <w:pPr>
        <w:pStyle w:val="a3"/>
        <w:spacing w:before="0" w:beforeAutospacing="0" w:after="150" w:afterAutospacing="0" w:line="276" w:lineRule="auto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117E13">
        <w:rPr>
          <w:b/>
          <w:sz w:val="26"/>
          <w:szCs w:val="26"/>
          <w:lang w:val="uk-UA"/>
        </w:rPr>
        <w:t>В</w:t>
      </w:r>
      <w:r w:rsidR="006F35D7">
        <w:rPr>
          <w:b/>
          <w:sz w:val="26"/>
          <w:szCs w:val="26"/>
          <w:lang w:val="uk-UA"/>
        </w:rPr>
        <w:t xml:space="preserve"> </w:t>
      </w:r>
      <w:r w:rsidRPr="00117E13">
        <w:rPr>
          <w:b/>
          <w:sz w:val="26"/>
          <w:szCs w:val="26"/>
          <w:lang w:val="uk-UA"/>
        </w:rPr>
        <w:t>И</w:t>
      </w:r>
      <w:r w:rsidR="006F35D7">
        <w:rPr>
          <w:b/>
          <w:sz w:val="26"/>
          <w:szCs w:val="26"/>
          <w:lang w:val="uk-UA"/>
        </w:rPr>
        <w:t xml:space="preserve"> </w:t>
      </w:r>
      <w:r w:rsidRPr="00117E13">
        <w:rPr>
          <w:b/>
          <w:sz w:val="26"/>
          <w:szCs w:val="26"/>
          <w:lang w:val="uk-UA"/>
        </w:rPr>
        <w:t>Р</w:t>
      </w:r>
      <w:r w:rsidR="006F35D7">
        <w:rPr>
          <w:b/>
          <w:sz w:val="26"/>
          <w:szCs w:val="26"/>
          <w:lang w:val="uk-UA"/>
        </w:rPr>
        <w:t xml:space="preserve"> </w:t>
      </w:r>
      <w:r w:rsidRPr="00117E13">
        <w:rPr>
          <w:b/>
          <w:sz w:val="26"/>
          <w:szCs w:val="26"/>
          <w:lang w:val="uk-UA"/>
        </w:rPr>
        <w:t>І</w:t>
      </w:r>
      <w:r w:rsidR="006F35D7">
        <w:rPr>
          <w:b/>
          <w:sz w:val="26"/>
          <w:szCs w:val="26"/>
          <w:lang w:val="uk-UA"/>
        </w:rPr>
        <w:t xml:space="preserve"> </w:t>
      </w:r>
      <w:r w:rsidRPr="00117E13">
        <w:rPr>
          <w:b/>
          <w:sz w:val="26"/>
          <w:szCs w:val="26"/>
          <w:lang w:val="uk-UA"/>
        </w:rPr>
        <w:t>Ш</w:t>
      </w:r>
      <w:r w:rsidR="006F35D7">
        <w:rPr>
          <w:b/>
          <w:sz w:val="26"/>
          <w:szCs w:val="26"/>
          <w:lang w:val="uk-UA"/>
        </w:rPr>
        <w:t xml:space="preserve"> </w:t>
      </w:r>
      <w:r w:rsidRPr="00117E13">
        <w:rPr>
          <w:b/>
          <w:sz w:val="26"/>
          <w:szCs w:val="26"/>
          <w:lang w:val="uk-UA"/>
        </w:rPr>
        <w:t>И</w:t>
      </w:r>
      <w:r w:rsidR="006F35D7">
        <w:rPr>
          <w:b/>
          <w:sz w:val="26"/>
          <w:szCs w:val="26"/>
          <w:lang w:val="uk-UA"/>
        </w:rPr>
        <w:t xml:space="preserve"> </w:t>
      </w:r>
      <w:r w:rsidRPr="00117E13">
        <w:rPr>
          <w:b/>
          <w:sz w:val="26"/>
          <w:szCs w:val="26"/>
          <w:lang w:val="uk-UA"/>
        </w:rPr>
        <w:t>В:</w:t>
      </w:r>
    </w:p>
    <w:p w14:paraId="1B46780C" w14:textId="77777777" w:rsidR="00DA2BAE" w:rsidRPr="00117E13" w:rsidRDefault="00201CC0" w:rsidP="00117E1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  <w:lang w:val="uk-UA"/>
        </w:rPr>
      </w:pPr>
      <w:r w:rsidRPr="00117E13">
        <w:rPr>
          <w:sz w:val="26"/>
          <w:szCs w:val="26"/>
          <w:lang w:val="uk-UA"/>
        </w:rPr>
        <w:t>Обмежити рух вантажних автомобілів і составів транспортних засобів з дозволеною максимальною масою понад 3,5 т, а також тракторів, самохідних машин і механізмів, крім транспортних засобів, що обслуговують громадян чи належать громадянам, які проживають або працюють у цій зоні, а також на транспортні засоби, що обслуговують підприємства, які розташовані у позначеній зоні; на вантажні автомобілі, які мають похил</w:t>
      </w:r>
      <w:bookmarkStart w:id="1" w:name="_GoBack"/>
      <w:bookmarkEnd w:id="1"/>
      <w:r w:rsidRPr="00117E13">
        <w:rPr>
          <w:sz w:val="26"/>
          <w:szCs w:val="26"/>
          <w:lang w:val="uk-UA"/>
        </w:rPr>
        <w:t>у білу сму</w:t>
      </w:r>
      <w:r w:rsidR="00B2218E">
        <w:rPr>
          <w:sz w:val="26"/>
          <w:szCs w:val="26"/>
          <w:lang w:val="uk-UA"/>
        </w:rPr>
        <w:t xml:space="preserve">гу на зовнішній бічній поверхні </w:t>
      </w:r>
      <w:r w:rsidRPr="00117E13">
        <w:rPr>
          <w:sz w:val="26"/>
          <w:szCs w:val="26"/>
          <w:lang w:val="uk-UA"/>
        </w:rPr>
        <w:t>по</w:t>
      </w:r>
      <w:r w:rsidR="002A0A03" w:rsidRPr="00117E13">
        <w:rPr>
          <w:sz w:val="26"/>
          <w:szCs w:val="26"/>
          <w:lang w:val="uk-UA"/>
        </w:rPr>
        <w:t xml:space="preserve"> вулиц</w:t>
      </w:r>
      <w:r w:rsidR="009C7408">
        <w:rPr>
          <w:sz w:val="26"/>
          <w:szCs w:val="26"/>
          <w:lang w:val="uk-UA"/>
        </w:rPr>
        <w:t>ям</w:t>
      </w:r>
      <w:r w:rsidR="00291363" w:rsidRPr="00117E13">
        <w:rPr>
          <w:sz w:val="26"/>
          <w:szCs w:val="26"/>
          <w:lang w:val="uk-UA"/>
        </w:rPr>
        <w:t xml:space="preserve"> Квіткова</w:t>
      </w:r>
      <w:r w:rsidR="009C7408">
        <w:rPr>
          <w:sz w:val="26"/>
          <w:szCs w:val="26"/>
          <w:lang w:val="uk-UA"/>
        </w:rPr>
        <w:t xml:space="preserve"> та Набережна</w:t>
      </w:r>
      <w:r w:rsidRPr="00117E13">
        <w:rPr>
          <w:color w:val="000000" w:themeColor="text1"/>
          <w:sz w:val="26"/>
          <w:szCs w:val="26"/>
          <w:lang w:val="uk-UA"/>
        </w:rPr>
        <w:t xml:space="preserve"> села </w:t>
      </w:r>
      <w:r w:rsidR="00750A18" w:rsidRPr="00117E13">
        <w:rPr>
          <w:color w:val="000000" w:themeColor="text1"/>
          <w:sz w:val="26"/>
          <w:szCs w:val="26"/>
          <w:lang w:val="uk-UA"/>
        </w:rPr>
        <w:t>Миколаївка</w:t>
      </w:r>
      <w:r w:rsidR="0013128B" w:rsidRPr="00117E13">
        <w:rPr>
          <w:color w:val="000000" w:themeColor="text1"/>
          <w:sz w:val="26"/>
          <w:szCs w:val="26"/>
          <w:lang w:val="uk-UA"/>
        </w:rPr>
        <w:t xml:space="preserve"> Вишгородського району Київської області</w:t>
      </w:r>
      <w:r w:rsidR="00DA2BAE" w:rsidRPr="00117E13">
        <w:rPr>
          <w:color w:val="000000" w:themeColor="text1"/>
          <w:sz w:val="26"/>
          <w:szCs w:val="26"/>
          <w:lang w:val="uk-UA"/>
        </w:rPr>
        <w:t xml:space="preserve">. </w:t>
      </w:r>
    </w:p>
    <w:p w14:paraId="797831FB" w14:textId="77777777" w:rsidR="00841F79" w:rsidRPr="00117E13" w:rsidRDefault="00750A18" w:rsidP="00117E1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  <w:lang w:val="uk-UA"/>
        </w:rPr>
      </w:pPr>
      <w:r w:rsidRPr="00117E13">
        <w:rPr>
          <w:sz w:val="26"/>
          <w:szCs w:val="26"/>
          <w:lang w:val="uk-UA"/>
        </w:rPr>
        <w:t xml:space="preserve">Доручити </w:t>
      </w:r>
      <w:proofErr w:type="spellStart"/>
      <w:r w:rsidRPr="00117E13">
        <w:rPr>
          <w:sz w:val="26"/>
          <w:szCs w:val="26"/>
          <w:lang w:val="uk-UA"/>
        </w:rPr>
        <w:t>Димерському</w:t>
      </w:r>
      <w:proofErr w:type="spellEnd"/>
      <w:r w:rsidRPr="00117E13">
        <w:rPr>
          <w:sz w:val="26"/>
          <w:szCs w:val="26"/>
          <w:lang w:val="uk-UA"/>
        </w:rPr>
        <w:t xml:space="preserve"> комбінату комунальних підприємств з</w:t>
      </w:r>
      <w:r w:rsidR="00201CC0" w:rsidRPr="00117E13">
        <w:rPr>
          <w:sz w:val="26"/>
          <w:szCs w:val="26"/>
          <w:lang w:val="uk-UA"/>
        </w:rPr>
        <w:t xml:space="preserve">а погодженням з </w:t>
      </w:r>
      <w:r w:rsidR="00D95C55" w:rsidRPr="00117E13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Вишгородськи</w:t>
      </w:r>
      <w:r w:rsidR="0089400B" w:rsidRPr="00117E13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м</w:t>
      </w:r>
      <w:r w:rsidR="00957A88" w:rsidRPr="00117E13">
        <w:rPr>
          <w:spacing w:val="2"/>
          <w:sz w:val="26"/>
          <w:szCs w:val="26"/>
          <w:shd w:val="clear" w:color="auto" w:fill="FFFFFF"/>
          <w:lang w:val="uk-UA"/>
        </w:rPr>
        <w:t xml:space="preserve"> </w:t>
      </w:r>
      <w:r w:rsidR="00D95C55" w:rsidRPr="00117E13">
        <w:rPr>
          <w:spacing w:val="2"/>
          <w:sz w:val="26"/>
          <w:szCs w:val="26"/>
          <w:shd w:val="clear" w:color="auto" w:fill="FFFFFF"/>
          <w:lang w:val="uk-UA"/>
        </w:rPr>
        <w:t>відділ</w:t>
      </w:r>
      <w:r w:rsidR="0089400B" w:rsidRPr="00117E13">
        <w:rPr>
          <w:spacing w:val="2"/>
          <w:sz w:val="26"/>
          <w:szCs w:val="26"/>
          <w:shd w:val="clear" w:color="auto" w:fill="FFFFFF"/>
          <w:lang w:val="uk-UA"/>
        </w:rPr>
        <w:t>ом</w:t>
      </w:r>
      <w:r w:rsidR="00957A88" w:rsidRPr="00117E13">
        <w:rPr>
          <w:spacing w:val="2"/>
          <w:sz w:val="26"/>
          <w:szCs w:val="26"/>
          <w:shd w:val="clear" w:color="auto" w:fill="FFFFFF"/>
          <w:lang w:val="uk-UA"/>
        </w:rPr>
        <w:t xml:space="preserve"> </w:t>
      </w:r>
      <w:r w:rsidR="00D95C55" w:rsidRPr="00117E13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поліції</w:t>
      </w:r>
      <w:r w:rsidR="00957A88" w:rsidRPr="00117E13">
        <w:rPr>
          <w:spacing w:val="2"/>
          <w:sz w:val="26"/>
          <w:szCs w:val="26"/>
          <w:shd w:val="clear" w:color="auto" w:fill="FFFFFF"/>
          <w:lang w:val="uk-UA"/>
        </w:rPr>
        <w:t xml:space="preserve"> </w:t>
      </w:r>
      <w:r w:rsidR="00D95C55" w:rsidRPr="00117E13">
        <w:rPr>
          <w:spacing w:val="2"/>
          <w:sz w:val="26"/>
          <w:szCs w:val="26"/>
          <w:shd w:val="clear" w:color="auto" w:fill="FFFFFF"/>
          <w:lang w:val="uk-UA"/>
        </w:rPr>
        <w:t>Головного управління Національної </w:t>
      </w:r>
      <w:r w:rsidR="00D95C55" w:rsidRPr="00117E13">
        <w:rPr>
          <w:rStyle w:val="a8"/>
          <w:i w:val="0"/>
          <w:iCs w:val="0"/>
          <w:spacing w:val="2"/>
          <w:sz w:val="26"/>
          <w:szCs w:val="26"/>
          <w:shd w:val="clear" w:color="auto" w:fill="FFFFFF"/>
          <w:lang w:val="uk-UA"/>
        </w:rPr>
        <w:t>поліції</w:t>
      </w:r>
      <w:r w:rsidR="00D95C55" w:rsidRPr="00117E13">
        <w:rPr>
          <w:spacing w:val="2"/>
          <w:sz w:val="26"/>
          <w:szCs w:val="26"/>
          <w:shd w:val="clear" w:color="auto" w:fill="FFFFFF"/>
          <w:lang w:val="uk-UA"/>
        </w:rPr>
        <w:t> України у Київській області</w:t>
      </w:r>
      <w:r w:rsidR="00201CC0" w:rsidRPr="00117E13">
        <w:rPr>
          <w:sz w:val="26"/>
          <w:szCs w:val="26"/>
          <w:lang w:val="uk-UA"/>
        </w:rPr>
        <w:t xml:space="preserve">, встановити дорожній знак 3.3 «Рух вантажних автомобілів заборонено», який обмежує рух вантажного транспорту по </w:t>
      </w:r>
      <w:r w:rsidR="00C96A8C" w:rsidRPr="00117E13">
        <w:rPr>
          <w:sz w:val="26"/>
          <w:szCs w:val="26"/>
          <w:lang w:val="uk-UA"/>
        </w:rPr>
        <w:t>вулиці Квіткова</w:t>
      </w:r>
      <w:r w:rsidR="00C96A8C" w:rsidRPr="00117E13">
        <w:rPr>
          <w:color w:val="000000" w:themeColor="text1"/>
          <w:sz w:val="26"/>
          <w:szCs w:val="26"/>
          <w:lang w:val="uk-UA"/>
        </w:rPr>
        <w:t xml:space="preserve"> села Миколаївка Вишгородського району Київської області</w:t>
      </w:r>
      <w:r w:rsidR="00201CC0" w:rsidRPr="00117E13">
        <w:rPr>
          <w:sz w:val="26"/>
          <w:szCs w:val="26"/>
          <w:lang w:val="uk-UA"/>
        </w:rPr>
        <w:t xml:space="preserve">. </w:t>
      </w:r>
    </w:p>
    <w:p w14:paraId="13227148" w14:textId="77777777" w:rsidR="00122D41" w:rsidRPr="00117E13" w:rsidRDefault="00122D41" w:rsidP="00117E13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117E1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117E13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117E1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ради.</w:t>
      </w:r>
    </w:p>
    <w:p w14:paraId="2B609DD1" w14:textId="77777777" w:rsidR="00B63C4C" w:rsidRPr="00117E13" w:rsidRDefault="00201CC0" w:rsidP="00117E13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117E13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рішення покласти на </w:t>
      </w:r>
      <w:r w:rsidR="00117E13" w:rsidRPr="00117E13">
        <w:rPr>
          <w:rFonts w:ascii="Times New Roman" w:hAnsi="Times New Roman" w:cs="Times New Roman"/>
          <w:bCs/>
          <w:sz w:val="26"/>
          <w:szCs w:val="26"/>
          <w:lang w:val="uk-UA"/>
        </w:rPr>
        <w:t>заступника селищного голови з питань діяльності виконавчих органів ради Рудика І.О.</w:t>
      </w:r>
    </w:p>
    <w:p w14:paraId="3493196B" w14:textId="77777777" w:rsidR="00117E13" w:rsidRDefault="00117E13" w:rsidP="00117E13">
      <w:pPr>
        <w:pStyle w:val="a3"/>
        <w:spacing w:before="0" w:beforeAutospacing="0" w:after="0" w:afterAutospacing="0" w:line="276" w:lineRule="auto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334B4AC" w14:textId="654531DB" w:rsidR="00117E13" w:rsidRPr="00825414" w:rsidRDefault="00117E13" w:rsidP="00825414">
      <w:pPr>
        <w:pStyle w:val="a3"/>
        <w:spacing w:before="0" w:beforeAutospacing="0" w:after="0" w:afterAutospacing="0" w:line="276" w:lineRule="auto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С</w:t>
      </w:r>
      <w:r w:rsidR="00957A88" w:rsidRPr="00B87075">
        <w:rPr>
          <w:b/>
          <w:color w:val="000000" w:themeColor="text1"/>
          <w:sz w:val="26"/>
          <w:szCs w:val="26"/>
          <w:lang w:val="uk-UA"/>
        </w:rPr>
        <w:t>елищний голова</w:t>
      </w:r>
      <w:r w:rsidR="00957A88" w:rsidRPr="00B87075">
        <w:rPr>
          <w:color w:val="000000" w:themeColor="text1"/>
          <w:sz w:val="26"/>
          <w:szCs w:val="26"/>
          <w:lang w:val="uk-UA"/>
        </w:rPr>
        <w:tab/>
      </w:r>
      <w:r w:rsidR="00957A88" w:rsidRPr="00B87075"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</w:r>
      <w:r>
        <w:rPr>
          <w:color w:val="000000" w:themeColor="text1"/>
          <w:sz w:val="26"/>
          <w:szCs w:val="26"/>
          <w:lang w:val="uk-UA"/>
        </w:rPr>
        <w:tab/>
        <w:t xml:space="preserve"> </w:t>
      </w:r>
      <w:r w:rsidR="00900216" w:rsidRPr="00B87075">
        <w:rPr>
          <w:b/>
          <w:color w:val="000000" w:themeColor="text1"/>
          <w:sz w:val="26"/>
          <w:szCs w:val="26"/>
          <w:lang w:val="uk-UA"/>
        </w:rPr>
        <w:t xml:space="preserve">Володимир </w:t>
      </w:r>
      <w:r>
        <w:rPr>
          <w:b/>
          <w:color w:val="000000" w:themeColor="text1"/>
          <w:sz w:val="26"/>
          <w:szCs w:val="26"/>
          <w:lang w:val="uk-UA"/>
        </w:rPr>
        <w:t>ПІДКУРГАННИЙ</w:t>
      </w:r>
    </w:p>
    <w:sectPr w:rsidR="00117E13" w:rsidRPr="00825414" w:rsidSect="00117E1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F0FD6"/>
    <w:multiLevelType w:val="hybridMultilevel"/>
    <w:tmpl w:val="45AADE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88C"/>
    <w:rsid w:val="00032998"/>
    <w:rsid w:val="000329D2"/>
    <w:rsid w:val="00054B47"/>
    <w:rsid w:val="00064314"/>
    <w:rsid w:val="0006567F"/>
    <w:rsid w:val="000725DC"/>
    <w:rsid w:val="000D247B"/>
    <w:rsid w:val="000D7898"/>
    <w:rsid w:val="00112901"/>
    <w:rsid w:val="00117E13"/>
    <w:rsid w:val="00122D41"/>
    <w:rsid w:val="0013128B"/>
    <w:rsid w:val="00134B8C"/>
    <w:rsid w:val="00144DC4"/>
    <w:rsid w:val="00183B99"/>
    <w:rsid w:val="00201CC0"/>
    <w:rsid w:val="00214F29"/>
    <w:rsid w:val="002872F2"/>
    <w:rsid w:val="00291363"/>
    <w:rsid w:val="00292D24"/>
    <w:rsid w:val="002A0A03"/>
    <w:rsid w:val="00332734"/>
    <w:rsid w:val="00353CB6"/>
    <w:rsid w:val="00377502"/>
    <w:rsid w:val="00385A7C"/>
    <w:rsid w:val="003A40B5"/>
    <w:rsid w:val="003A4BC9"/>
    <w:rsid w:val="003A518F"/>
    <w:rsid w:val="0042434A"/>
    <w:rsid w:val="00434C38"/>
    <w:rsid w:val="004A26CE"/>
    <w:rsid w:val="004B3FD8"/>
    <w:rsid w:val="004D0467"/>
    <w:rsid w:val="004D51E9"/>
    <w:rsid w:val="004D520A"/>
    <w:rsid w:val="005060F5"/>
    <w:rsid w:val="005974BF"/>
    <w:rsid w:val="00597DC3"/>
    <w:rsid w:val="005D145A"/>
    <w:rsid w:val="00613147"/>
    <w:rsid w:val="006C66C6"/>
    <w:rsid w:val="006E103E"/>
    <w:rsid w:val="006E45FA"/>
    <w:rsid w:val="006F14E1"/>
    <w:rsid w:val="006F35D7"/>
    <w:rsid w:val="00700DBB"/>
    <w:rsid w:val="0071641E"/>
    <w:rsid w:val="007170D6"/>
    <w:rsid w:val="00743630"/>
    <w:rsid w:val="00750A18"/>
    <w:rsid w:val="00792500"/>
    <w:rsid w:val="007B388C"/>
    <w:rsid w:val="007B7F84"/>
    <w:rsid w:val="008011C1"/>
    <w:rsid w:val="00822AF5"/>
    <w:rsid w:val="008244AE"/>
    <w:rsid w:val="00825414"/>
    <w:rsid w:val="00841F79"/>
    <w:rsid w:val="00880C8E"/>
    <w:rsid w:val="00880CDB"/>
    <w:rsid w:val="0089400B"/>
    <w:rsid w:val="008E1A1D"/>
    <w:rsid w:val="00900216"/>
    <w:rsid w:val="00945D3B"/>
    <w:rsid w:val="00957A88"/>
    <w:rsid w:val="009C7408"/>
    <w:rsid w:val="009E14DC"/>
    <w:rsid w:val="009E3B12"/>
    <w:rsid w:val="00A17F97"/>
    <w:rsid w:val="00A37F05"/>
    <w:rsid w:val="00A84F01"/>
    <w:rsid w:val="00AA1EEC"/>
    <w:rsid w:val="00AB3727"/>
    <w:rsid w:val="00AD0CFC"/>
    <w:rsid w:val="00AE0FE5"/>
    <w:rsid w:val="00B00838"/>
    <w:rsid w:val="00B01743"/>
    <w:rsid w:val="00B2218E"/>
    <w:rsid w:val="00B555EF"/>
    <w:rsid w:val="00B63B8F"/>
    <w:rsid w:val="00B63C4C"/>
    <w:rsid w:val="00B65FD7"/>
    <w:rsid w:val="00B87075"/>
    <w:rsid w:val="00C274B8"/>
    <w:rsid w:val="00C350F3"/>
    <w:rsid w:val="00C46C8B"/>
    <w:rsid w:val="00C7538D"/>
    <w:rsid w:val="00C86B18"/>
    <w:rsid w:val="00C96A8C"/>
    <w:rsid w:val="00CC36B6"/>
    <w:rsid w:val="00D54881"/>
    <w:rsid w:val="00D77836"/>
    <w:rsid w:val="00D85D5C"/>
    <w:rsid w:val="00D95C55"/>
    <w:rsid w:val="00DA0A02"/>
    <w:rsid w:val="00DA2BAE"/>
    <w:rsid w:val="00DB4960"/>
    <w:rsid w:val="00DE597A"/>
    <w:rsid w:val="00DF6E50"/>
    <w:rsid w:val="00E16C90"/>
    <w:rsid w:val="00EA5318"/>
    <w:rsid w:val="00EB7B09"/>
    <w:rsid w:val="00F049C4"/>
    <w:rsid w:val="00F0580B"/>
    <w:rsid w:val="00F20811"/>
    <w:rsid w:val="00F82A7E"/>
    <w:rsid w:val="00F91A90"/>
    <w:rsid w:val="00FC36CE"/>
    <w:rsid w:val="00FF6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2CFB6E"/>
  <w15:docId w15:val="{918ED5FB-081C-4050-98DF-A870CB8A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0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700DB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D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20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B49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B496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qFormat/>
    <w:rsid w:val="00144D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8">
    <w:name w:val="Emphasis"/>
    <w:basedOn w:val="a0"/>
    <w:uiPriority w:val="20"/>
    <w:qFormat/>
    <w:rsid w:val="00D95C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Олексій Обрізан</dc:creator>
  <cp:lastModifiedBy>Olga</cp:lastModifiedBy>
  <cp:revision>15</cp:revision>
  <cp:lastPrinted>2022-01-27T14:23:00Z</cp:lastPrinted>
  <dcterms:created xsi:type="dcterms:W3CDTF">2021-04-14T11:05:00Z</dcterms:created>
  <dcterms:modified xsi:type="dcterms:W3CDTF">2022-02-11T10:46:00Z</dcterms:modified>
</cp:coreProperties>
</file>